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021" w:rsidRDefault="005F10F6" w:rsidP="005F10F6">
      <w:pPr>
        <w:pStyle w:val="Corpodetexto"/>
        <w:spacing w:before="126"/>
        <w:ind w:left="0"/>
        <w:jc w:val="center"/>
      </w:pPr>
      <w:bookmarkStart w:id="0" w:name="_GoBack"/>
      <w:r>
        <w:rPr>
          <w:noProof/>
        </w:rPr>
        <w:drawing>
          <wp:inline distT="0" distB="0" distL="0" distR="0">
            <wp:extent cx="5610225" cy="1381125"/>
            <wp:effectExtent l="0" t="0" r="9525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F10F6" w:rsidRDefault="005F10F6">
      <w:pPr>
        <w:pStyle w:val="Corpodetexto"/>
        <w:spacing w:before="126"/>
        <w:ind w:left="0"/>
      </w:pPr>
    </w:p>
    <w:p w:rsidR="00636021" w:rsidRDefault="005F10F6">
      <w:pPr>
        <w:pStyle w:val="PargrafodaLista"/>
        <w:numPr>
          <w:ilvl w:val="0"/>
          <w:numId w:val="6"/>
        </w:numPr>
        <w:tabs>
          <w:tab w:val="left" w:pos="751"/>
        </w:tabs>
        <w:spacing w:line="280" w:lineRule="auto"/>
        <w:ind w:right="1554" w:firstLine="0"/>
      </w:pPr>
      <w:r>
        <w:rPr>
          <w:color w:val="221F1F"/>
        </w:rPr>
        <w:t>- Um estudante afirmou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que 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bactérias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são prejudiciais ao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ser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humano, uma vez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que provocam inúmeras doenças. Você concorda com essa afirmação? Por quê?</w:t>
      </w:r>
    </w:p>
    <w:p w:rsidR="00636021" w:rsidRDefault="00636021">
      <w:pPr>
        <w:pStyle w:val="Corpodetexto"/>
        <w:spacing w:before="36"/>
        <w:ind w:left="0"/>
      </w:pPr>
    </w:p>
    <w:p w:rsidR="00636021" w:rsidRDefault="005F10F6">
      <w:pPr>
        <w:pStyle w:val="PargrafodaLista"/>
        <w:numPr>
          <w:ilvl w:val="0"/>
          <w:numId w:val="6"/>
        </w:numPr>
        <w:tabs>
          <w:tab w:val="left" w:pos="751"/>
        </w:tabs>
        <w:spacing w:line="280" w:lineRule="auto"/>
        <w:ind w:right="638" w:firstLine="0"/>
      </w:pPr>
      <w:r>
        <w:rPr>
          <w:color w:val="221F1F"/>
        </w:rPr>
        <w:t>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As bactérias</w:t>
      </w:r>
      <w:r>
        <w:rPr>
          <w:color w:val="221F1F"/>
          <w:spacing w:val="-2"/>
        </w:rPr>
        <w:t xml:space="preserve"> </w:t>
      </w:r>
      <w:r>
        <w:rPr>
          <w:rFonts w:ascii="Arial" w:hAnsi="Arial"/>
          <w:i/>
          <w:color w:val="221F1F"/>
        </w:rPr>
        <w:t>Clostridium</w:t>
      </w:r>
      <w:r>
        <w:rPr>
          <w:rFonts w:ascii="Arial" w:hAnsi="Arial"/>
          <w:i/>
          <w:color w:val="221F1F"/>
          <w:spacing w:val="-2"/>
        </w:rPr>
        <w:t xml:space="preserve"> </w:t>
      </w:r>
      <w:r>
        <w:rPr>
          <w:rFonts w:ascii="Arial" w:hAnsi="Arial"/>
          <w:i/>
          <w:color w:val="221F1F"/>
        </w:rPr>
        <w:t xml:space="preserve">botulinum </w:t>
      </w:r>
      <w:r>
        <w:rPr>
          <w:color w:val="221F1F"/>
        </w:rPr>
        <w:t>e</w:t>
      </w:r>
      <w:r>
        <w:rPr>
          <w:color w:val="221F1F"/>
          <w:spacing w:val="-2"/>
        </w:rPr>
        <w:t xml:space="preserve"> </w:t>
      </w:r>
      <w:r>
        <w:rPr>
          <w:rFonts w:ascii="Arial" w:hAnsi="Arial"/>
          <w:i/>
          <w:color w:val="221F1F"/>
        </w:rPr>
        <w:t>Clostridium</w:t>
      </w:r>
      <w:r>
        <w:rPr>
          <w:rFonts w:ascii="Arial" w:hAnsi="Arial"/>
          <w:i/>
          <w:color w:val="221F1F"/>
          <w:spacing w:val="-4"/>
        </w:rPr>
        <w:t xml:space="preserve"> </w:t>
      </w:r>
      <w:r>
        <w:rPr>
          <w:rFonts w:ascii="Arial" w:hAnsi="Arial"/>
          <w:i/>
          <w:color w:val="221F1F"/>
        </w:rPr>
        <w:t>tetani</w:t>
      </w:r>
      <w:r>
        <w:rPr>
          <w:rFonts w:ascii="Arial" w:hAnsi="Arial"/>
          <w:i/>
          <w:color w:val="221F1F"/>
          <w:spacing w:val="-5"/>
        </w:rPr>
        <w:t xml:space="preserve"> </w:t>
      </w:r>
      <w:r>
        <w:rPr>
          <w:color w:val="221F1F"/>
        </w:rPr>
        <w:t>são anaeróbias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estritas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ou obrigatórias. A primeira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pode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contaminar alimentos 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causar botulismo em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quem os ingere. 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segunda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causa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o tétano, entrando pela pele através de ferimentos produzidos por objetos contaminados. Então, </w:t>
      </w:r>
      <w:r>
        <w:rPr>
          <w:color w:val="221F1F"/>
          <w:spacing w:val="-2"/>
        </w:rPr>
        <w:t>responda: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4"/>
        </w:tabs>
        <w:spacing w:line="280" w:lineRule="auto"/>
        <w:ind w:right="615" w:firstLine="0"/>
      </w:pPr>
      <w:r>
        <w:rPr>
          <w:color w:val="221F1F"/>
        </w:rPr>
        <w:t>Em um bolo 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carne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contaminado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pela bactéria deve haver, em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princípio, mais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toxinas dela na superfície do bolo ou no meio dele? Justifique a resposta.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4"/>
        </w:tabs>
        <w:ind w:left="824" w:hanging="258"/>
      </w:pPr>
      <w:r>
        <w:rPr>
          <w:color w:val="221F1F"/>
        </w:rPr>
        <w:t>Por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há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mais risco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aparecer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tétano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ferimentos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profundos?</w:t>
      </w:r>
    </w:p>
    <w:p w:rsidR="00636021" w:rsidRDefault="00636021">
      <w:pPr>
        <w:pStyle w:val="Corpodetexto"/>
        <w:spacing w:before="82"/>
        <w:ind w:left="0"/>
      </w:pPr>
    </w:p>
    <w:p w:rsidR="00636021" w:rsidRDefault="005F10F6">
      <w:pPr>
        <w:pStyle w:val="PargrafodaLista"/>
        <w:numPr>
          <w:ilvl w:val="0"/>
          <w:numId w:val="6"/>
        </w:numPr>
        <w:tabs>
          <w:tab w:val="left" w:pos="751"/>
        </w:tabs>
        <w:spacing w:line="280" w:lineRule="auto"/>
        <w:ind w:right="1101" w:firstLine="0"/>
      </w:pPr>
      <w:r>
        <w:rPr>
          <w:color w:val="221F1F"/>
        </w:rPr>
        <w:t>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Explique por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invenção do microscópio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contribuiu </w:t>
      </w:r>
      <w:r>
        <w:rPr>
          <w:color w:val="221F1F"/>
        </w:rPr>
        <w:t>para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compreensão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da causa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das doenças infecciosas.</w:t>
      </w:r>
    </w:p>
    <w:p w:rsidR="00636021" w:rsidRDefault="00636021">
      <w:pPr>
        <w:pStyle w:val="Corpodetexto"/>
        <w:spacing w:before="42"/>
        <w:ind w:left="0"/>
      </w:pPr>
    </w:p>
    <w:p w:rsidR="00636021" w:rsidRDefault="005F10F6">
      <w:pPr>
        <w:pStyle w:val="PargrafodaLista"/>
        <w:numPr>
          <w:ilvl w:val="0"/>
          <w:numId w:val="6"/>
        </w:numPr>
        <w:tabs>
          <w:tab w:val="left" w:pos="751"/>
        </w:tabs>
        <w:spacing w:line="280" w:lineRule="auto"/>
        <w:ind w:right="737" w:firstLine="0"/>
      </w:pPr>
      <w:r>
        <w:rPr>
          <w:color w:val="221F1F"/>
        </w:rPr>
        <w:t>- Existem bactérias que vivem no tubo digestório de bois e vacas e se nutrem de parte das substâncias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orgânicas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eles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comem.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animal, por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sua vez, não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pode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viver sem 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bactérias, porque elas digerem a celulose (material que envolve a célula dos vegetais) que o animal come. Considerando essas informações, responda: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2"/>
        </w:tabs>
        <w:spacing w:line="248" w:lineRule="exact"/>
        <w:ind w:left="822" w:hanging="256"/>
      </w:pPr>
      <w:r>
        <w:rPr>
          <w:color w:val="221F1F"/>
        </w:rPr>
        <w:t>Quem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é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beneficiado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nessa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relação?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Existe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 xml:space="preserve">alguém </w:t>
      </w:r>
      <w:r>
        <w:rPr>
          <w:color w:val="221F1F"/>
          <w:spacing w:val="-2"/>
        </w:rPr>
        <w:t>prejudicado?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2"/>
        </w:tabs>
        <w:spacing w:before="41"/>
        <w:ind w:left="822" w:hanging="256"/>
      </w:pPr>
      <w:r>
        <w:rPr>
          <w:color w:val="221F1F"/>
        </w:rPr>
        <w:t>Que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nome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esse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tipo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relação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recebe?</w:t>
      </w:r>
    </w:p>
    <w:p w:rsidR="00636021" w:rsidRDefault="00636021">
      <w:pPr>
        <w:pStyle w:val="Corpodetexto"/>
        <w:spacing w:before="83"/>
        <w:ind w:left="0"/>
      </w:pPr>
    </w:p>
    <w:p w:rsidR="00636021" w:rsidRDefault="005F10F6">
      <w:pPr>
        <w:pStyle w:val="PargrafodaLista"/>
        <w:numPr>
          <w:ilvl w:val="0"/>
          <w:numId w:val="6"/>
        </w:numPr>
        <w:tabs>
          <w:tab w:val="left" w:pos="751"/>
        </w:tabs>
        <w:spacing w:line="280" w:lineRule="auto"/>
        <w:ind w:right="994" w:firstLine="0"/>
      </w:pPr>
      <w:r>
        <w:rPr>
          <w:color w:val="221F1F"/>
        </w:rPr>
        <w:t>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Contra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doenças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vacinas antimeningocócicas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 antirrábica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fornecem proteção?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Qual dessas doenças é provocada por vírus.</w:t>
      </w:r>
    </w:p>
    <w:p w:rsidR="00636021" w:rsidRDefault="00636021">
      <w:pPr>
        <w:pStyle w:val="Corpodetexto"/>
        <w:spacing w:before="42"/>
        <w:ind w:left="0"/>
      </w:pPr>
    </w:p>
    <w:p w:rsidR="00636021" w:rsidRDefault="005F10F6">
      <w:pPr>
        <w:pStyle w:val="PargrafodaLista"/>
        <w:numPr>
          <w:ilvl w:val="0"/>
          <w:numId w:val="6"/>
        </w:numPr>
        <w:tabs>
          <w:tab w:val="left" w:pos="751"/>
        </w:tabs>
        <w:spacing w:line="280" w:lineRule="auto"/>
        <w:ind w:right="1005" w:firstLine="0"/>
      </w:pPr>
      <w:r>
        <w:rPr>
          <w:color w:val="221F1F"/>
        </w:rPr>
        <w:t>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Algumas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bactérias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são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fotoautotróficas;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outras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são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quimioautotróficas. 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esses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termos </w:t>
      </w:r>
      <w:r>
        <w:rPr>
          <w:color w:val="221F1F"/>
          <w:spacing w:val="-2"/>
        </w:rPr>
        <w:t>significam?</w:t>
      </w:r>
    </w:p>
    <w:p w:rsidR="00636021" w:rsidRDefault="00636021">
      <w:pPr>
        <w:pStyle w:val="Corpodetexto"/>
        <w:spacing w:before="42"/>
        <w:ind w:left="0"/>
      </w:pPr>
    </w:p>
    <w:p w:rsidR="00636021" w:rsidRDefault="005F10F6">
      <w:pPr>
        <w:pStyle w:val="PargrafodaLista"/>
        <w:numPr>
          <w:ilvl w:val="0"/>
          <w:numId w:val="6"/>
        </w:numPr>
        <w:tabs>
          <w:tab w:val="left" w:pos="751"/>
        </w:tabs>
        <w:spacing w:line="278" w:lineRule="auto"/>
        <w:ind w:right="1076" w:firstLine="0"/>
      </w:pPr>
      <w:r>
        <w:rPr>
          <w:color w:val="221F1F"/>
        </w:rPr>
        <w:t xml:space="preserve">- </w:t>
      </w:r>
      <w:r>
        <w:t>O</w:t>
      </w:r>
      <w:r>
        <w:rPr>
          <w:spacing w:val="-2"/>
        </w:rPr>
        <w:t xml:space="preserve"> </w:t>
      </w:r>
      <w:r>
        <w:t>gráfico a</w:t>
      </w:r>
      <w:r>
        <w:rPr>
          <w:spacing w:val="-1"/>
        </w:rPr>
        <w:t xml:space="preserve"> </w:t>
      </w:r>
      <w:r>
        <w:t>seguir indica o número</w:t>
      </w:r>
      <w:r>
        <w:rPr>
          <w:spacing w:val="-1"/>
        </w:rPr>
        <w:t xml:space="preserve"> </w:t>
      </w:r>
      <w:r>
        <w:t>de casos de pneumonia</w:t>
      </w:r>
      <w:r>
        <w:rPr>
          <w:spacing w:val="-1"/>
        </w:rPr>
        <w:t xml:space="preserve"> </w:t>
      </w:r>
      <w:r>
        <w:t>causada por duas</w:t>
      </w:r>
      <w:r>
        <w:rPr>
          <w:spacing w:val="-2"/>
        </w:rPr>
        <w:t xml:space="preserve"> </w:t>
      </w:r>
      <w:r>
        <w:t xml:space="preserve">espécies de bactérias, a </w:t>
      </w:r>
      <w:r>
        <w:rPr>
          <w:rFonts w:ascii="Arial" w:hAnsi="Arial"/>
          <w:i/>
        </w:rPr>
        <w:t xml:space="preserve">Streptococcus pneumonia </w:t>
      </w:r>
      <w:r>
        <w:t xml:space="preserve">(curva cheia) e a </w:t>
      </w:r>
      <w:r>
        <w:rPr>
          <w:rFonts w:ascii="Arial" w:hAnsi="Arial"/>
          <w:i/>
        </w:rPr>
        <w:t xml:space="preserve">Mycoplasma pneumonia </w:t>
      </w:r>
      <w:r>
        <w:t>(curva tracejada), por faixa etária, na</w:t>
      </w:r>
      <w:r>
        <w:rPr>
          <w:spacing w:val="-2"/>
        </w:rPr>
        <w:t xml:space="preserve"> </w:t>
      </w:r>
      <w:r>
        <w:t>população de</w:t>
      </w:r>
      <w:r>
        <w:rPr>
          <w:spacing w:val="-2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pequena</w:t>
      </w:r>
      <w:r>
        <w:rPr>
          <w:spacing w:val="-2"/>
        </w:rPr>
        <w:t xml:space="preserve"> </w:t>
      </w:r>
      <w:r>
        <w:t>cidade. Com</w:t>
      </w:r>
      <w:r>
        <w:rPr>
          <w:spacing w:val="-1"/>
        </w:rPr>
        <w:t xml:space="preserve"> </w:t>
      </w:r>
      <w:r>
        <w:t>base nele, responda:</w:t>
      </w:r>
    </w:p>
    <w:p w:rsidR="00636021" w:rsidRDefault="005F10F6">
      <w:pPr>
        <w:pStyle w:val="Corpodetexto"/>
        <w:spacing w:before="6"/>
        <w:ind w:left="0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2547207</wp:posOffset>
            </wp:positionH>
            <wp:positionV relativeFrom="paragraph">
              <wp:posOffset>47798</wp:posOffset>
            </wp:positionV>
            <wp:extent cx="2418180" cy="1687449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180" cy="1687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6021" w:rsidRDefault="00636021">
      <w:pPr>
        <w:pStyle w:val="Corpodetexto"/>
        <w:rPr>
          <w:sz w:val="4"/>
        </w:rPr>
        <w:sectPr w:rsidR="00636021" w:rsidSect="005F10F6">
          <w:type w:val="continuous"/>
          <w:pgSz w:w="11910" w:h="16840"/>
          <w:pgMar w:top="900" w:right="566" w:bottom="280" w:left="566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636021" w:rsidRDefault="005F10F6">
      <w:pPr>
        <w:pStyle w:val="PargrafodaLista"/>
        <w:numPr>
          <w:ilvl w:val="0"/>
          <w:numId w:val="5"/>
        </w:numPr>
        <w:tabs>
          <w:tab w:val="left" w:pos="822"/>
        </w:tabs>
        <w:spacing w:before="75" w:line="283" w:lineRule="auto"/>
        <w:ind w:right="663" w:firstLine="0"/>
      </w:pPr>
      <w:r>
        <w:rPr>
          <w:color w:val="221F1F"/>
        </w:rPr>
        <w:lastRenderedPageBreak/>
        <w:t>Que espécie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 bactéria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é 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principal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responsável pelos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casos de pneumonia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em pessoas com mais de 60 anos?</w:t>
      </w:r>
    </w:p>
    <w:p w:rsidR="00636021" w:rsidRDefault="005F10F6">
      <w:pPr>
        <w:pStyle w:val="PargrafodaLista"/>
        <w:numPr>
          <w:ilvl w:val="0"/>
          <w:numId w:val="5"/>
        </w:numPr>
        <w:tabs>
          <w:tab w:val="left" w:pos="822"/>
        </w:tabs>
        <w:spacing w:line="280" w:lineRule="auto"/>
        <w:ind w:right="760" w:firstLine="0"/>
      </w:pPr>
      <w:r>
        <w:rPr>
          <w:color w:val="221F1F"/>
        </w:rPr>
        <w:t>O que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acontece com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 número 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casos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 pneumonia em função da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idade? Como isso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pode ser explicado?</w:t>
      </w:r>
    </w:p>
    <w:p w:rsidR="00636021" w:rsidRDefault="00636021">
      <w:pPr>
        <w:pStyle w:val="Corpodetexto"/>
        <w:spacing w:before="38"/>
        <w:ind w:left="0"/>
      </w:pPr>
    </w:p>
    <w:p w:rsidR="00636021" w:rsidRDefault="005F10F6">
      <w:pPr>
        <w:pStyle w:val="PargrafodaLista"/>
        <w:numPr>
          <w:ilvl w:val="0"/>
          <w:numId w:val="6"/>
        </w:numPr>
        <w:tabs>
          <w:tab w:val="left" w:pos="751"/>
        </w:tabs>
        <w:spacing w:line="280" w:lineRule="auto"/>
        <w:ind w:right="724" w:firstLine="0"/>
        <w:jc w:val="both"/>
      </w:pPr>
      <w:r>
        <w:rPr>
          <w:color w:val="221F1F"/>
        </w:rPr>
        <w:t>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Dona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Margarida observou que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</w:t>
      </w:r>
      <w:r>
        <w:rPr>
          <w:color w:val="221F1F"/>
        </w:rPr>
        <w:t>ma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lata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 sardinha estava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estufada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resolveu não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consumir o seu conteúdo. Assinale a alternativa que apresenta uma justificativa incorreta para a atitude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 dona Margarida.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2"/>
        </w:tabs>
        <w:spacing w:line="246" w:lineRule="exact"/>
        <w:ind w:left="822" w:hanging="256"/>
      </w:pPr>
      <w:r>
        <w:rPr>
          <w:color w:val="221F1F"/>
        </w:rPr>
        <w:t>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alimento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pode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conter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toxinas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produzidas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por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microrganismos.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2"/>
        </w:tabs>
        <w:spacing w:before="42"/>
        <w:ind w:left="822" w:hanging="256"/>
      </w:pPr>
      <w:r>
        <w:rPr>
          <w:color w:val="221F1F"/>
        </w:rPr>
        <w:t>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alimento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pode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estar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processo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decomposição.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10"/>
        </w:tabs>
        <w:spacing w:before="43"/>
        <w:ind w:left="810" w:hanging="244"/>
      </w:pPr>
      <w:r>
        <w:rPr>
          <w:color w:val="221F1F"/>
        </w:rPr>
        <w:t>Os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gases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responsáveis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pelo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estufamento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lata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são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tóxicos.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4"/>
        </w:tabs>
        <w:spacing w:before="42"/>
        <w:ind w:left="824" w:hanging="258"/>
      </w:pPr>
      <w:r>
        <w:rPr>
          <w:color w:val="221F1F"/>
        </w:rPr>
        <w:t>Pode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ter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ocorrido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falta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higiene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durante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processo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embalagem.</w:t>
      </w:r>
    </w:p>
    <w:p w:rsidR="00636021" w:rsidRDefault="00636021">
      <w:pPr>
        <w:pStyle w:val="Corpodetexto"/>
        <w:spacing w:before="82"/>
        <w:ind w:left="0"/>
      </w:pPr>
    </w:p>
    <w:p w:rsidR="00636021" w:rsidRDefault="005F10F6">
      <w:pPr>
        <w:pStyle w:val="PargrafodaLista"/>
        <w:numPr>
          <w:ilvl w:val="0"/>
          <w:numId w:val="6"/>
        </w:numPr>
        <w:tabs>
          <w:tab w:val="left" w:pos="751"/>
        </w:tabs>
        <w:spacing w:before="1" w:line="280" w:lineRule="auto"/>
        <w:ind w:right="601" w:firstLine="0"/>
      </w:pPr>
      <w:r>
        <w:rPr>
          <w:color w:val="221F1F"/>
        </w:rPr>
        <w:t>- Decorridos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mais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 50 anos do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uso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dos antibióticos, 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tuberculose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figura, neste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final 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século, como uma das doenças mais letais; isso se deve ao fato de os bacilos terem se tornado resistentes ao antibiótico usado para combatê-los. Considerando que a resistência de uma população de bactérias a um antibiótico é resultado de mutação ao acaso e</w:t>
      </w:r>
      <w:r>
        <w:rPr>
          <w:color w:val="221F1F"/>
        </w:rPr>
        <w:t xml:space="preserve"> que a taxa de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mutação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espontânea é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muito baixa, foi proposto o uso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simultâneo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diferentes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antibióticos para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 tratamento de doentes com tuberculose. Com relação a esse procedimento, foram levantados os seguintes argumentos:</w:t>
      </w:r>
    </w:p>
    <w:p w:rsidR="00636021" w:rsidRDefault="005F10F6">
      <w:pPr>
        <w:pStyle w:val="PargrafodaLista"/>
        <w:numPr>
          <w:ilvl w:val="0"/>
          <w:numId w:val="4"/>
        </w:numPr>
        <w:tabs>
          <w:tab w:val="left" w:pos="749"/>
        </w:tabs>
        <w:spacing w:line="280" w:lineRule="auto"/>
        <w:ind w:right="880" w:firstLine="0"/>
      </w:pPr>
      <w:r>
        <w:rPr>
          <w:color w:val="221F1F"/>
        </w:rPr>
        <w:t>O tratamento não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será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efetivo</w:t>
      </w:r>
      <w:r>
        <w:rPr>
          <w:color w:val="221F1F"/>
        </w:rPr>
        <w:t xml:space="preserve"> para 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paciente, uma vez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resistência ao antibiótico não é </w:t>
      </w:r>
      <w:r>
        <w:rPr>
          <w:color w:val="221F1F"/>
          <w:spacing w:val="-2"/>
        </w:rPr>
        <w:t>reversível.</w:t>
      </w:r>
    </w:p>
    <w:p w:rsidR="00636021" w:rsidRDefault="005F10F6">
      <w:pPr>
        <w:pStyle w:val="PargrafodaLista"/>
        <w:numPr>
          <w:ilvl w:val="0"/>
          <w:numId w:val="4"/>
        </w:numPr>
        <w:tabs>
          <w:tab w:val="left" w:pos="808"/>
        </w:tabs>
        <w:spacing w:line="283" w:lineRule="auto"/>
        <w:ind w:right="771" w:firstLine="0"/>
      </w:pPr>
      <w:r>
        <w:rPr>
          <w:color w:val="221F1F"/>
        </w:rPr>
        <w:t>O tratamento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terá alta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chance 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ser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efetivo para o paciente, pois 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probabilidade de que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uma bactéria seja resistente a dois ou mais antibióticos é extremamente baixa.</w:t>
      </w:r>
    </w:p>
    <w:p w:rsidR="00636021" w:rsidRDefault="005F10F6">
      <w:pPr>
        <w:pStyle w:val="PargrafodaLista"/>
        <w:numPr>
          <w:ilvl w:val="0"/>
          <w:numId w:val="4"/>
        </w:numPr>
        <w:tabs>
          <w:tab w:val="left" w:pos="869"/>
        </w:tabs>
        <w:spacing w:line="280" w:lineRule="auto"/>
        <w:ind w:right="1015" w:firstLine="0"/>
      </w:pPr>
      <w:r>
        <w:rPr>
          <w:color w:val="221F1F"/>
        </w:rPr>
        <w:t>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tratamento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poderá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apresentar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riscos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para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população, pois poderá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selecionar linhagens bacterianas altamente resistentes a antibióticos.</w:t>
      </w:r>
    </w:p>
    <w:p w:rsidR="00636021" w:rsidRDefault="005F10F6">
      <w:pPr>
        <w:pStyle w:val="Corpodetexto"/>
        <w:spacing w:line="247" w:lineRule="exact"/>
      </w:pPr>
      <w:r>
        <w:rPr>
          <w:color w:val="221F1F"/>
        </w:rPr>
        <w:t>Analisando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informações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contidas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texto,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pode-se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concluir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apenas</w:t>
      </w:r>
    </w:p>
    <w:p w:rsidR="00636021" w:rsidRDefault="005F10F6">
      <w:pPr>
        <w:pStyle w:val="PargrafodaLista"/>
        <w:numPr>
          <w:ilvl w:val="1"/>
          <w:numId w:val="4"/>
        </w:numPr>
        <w:tabs>
          <w:tab w:val="left" w:pos="824"/>
        </w:tabs>
        <w:spacing w:before="34"/>
        <w:ind w:left="824" w:hanging="258"/>
      </w:pPr>
      <w:r>
        <w:rPr>
          <w:color w:val="221F1F"/>
        </w:rPr>
        <w:t>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argumento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 é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válido.</w:t>
      </w:r>
    </w:p>
    <w:p w:rsidR="00636021" w:rsidRDefault="005F10F6">
      <w:pPr>
        <w:pStyle w:val="PargrafodaLista"/>
        <w:numPr>
          <w:ilvl w:val="1"/>
          <w:numId w:val="4"/>
        </w:numPr>
        <w:tabs>
          <w:tab w:val="left" w:pos="824"/>
        </w:tabs>
        <w:spacing w:before="44"/>
        <w:ind w:left="824" w:hanging="258"/>
      </w:pPr>
      <w:r>
        <w:rPr>
          <w:color w:val="221F1F"/>
        </w:rPr>
        <w:t>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argumento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é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válido.</w:t>
      </w:r>
    </w:p>
    <w:p w:rsidR="00636021" w:rsidRDefault="005F10F6">
      <w:pPr>
        <w:pStyle w:val="PargrafodaLista"/>
        <w:numPr>
          <w:ilvl w:val="1"/>
          <w:numId w:val="4"/>
        </w:numPr>
        <w:tabs>
          <w:tab w:val="left" w:pos="812"/>
        </w:tabs>
        <w:spacing w:before="41"/>
        <w:ind w:left="812" w:hanging="246"/>
      </w:pPr>
      <w:r>
        <w:rPr>
          <w:color w:val="221F1F"/>
        </w:rPr>
        <w:t>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argumento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III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é</w:t>
      </w:r>
      <w:r>
        <w:rPr>
          <w:color w:val="221F1F"/>
          <w:spacing w:val="-2"/>
        </w:rPr>
        <w:t xml:space="preserve"> válido.</w:t>
      </w:r>
    </w:p>
    <w:p w:rsidR="00636021" w:rsidRDefault="005F10F6">
      <w:pPr>
        <w:pStyle w:val="PargrafodaLista"/>
        <w:numPr>
          <w:ilvl w:val="1"/>
          <w:numId w:val="4"/>
        </w:numPr>
        <w:tabs>
          <w:tab w:val="left" w:pos="824"/>
        </w:tabs>
        <w:spacing w:before="41"/>
        <w:ind w:left="824" w:hanging="258"/>
      </w:pPr>
      <w:r>
        <w:rPr>
          <w:color w:val="221F1F"/>
        </w:rPr>
        <w:t>os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argumentos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III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são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válidos.</w:t>
      </w:r>
    </w:p>
    <w:p w:rsidR="00636021" w:rsidRDefault="005F10F6">
      <w:pPr>
        <w:pStyle w:val="PargrafodaLista"/>
        <w:numPr>
          <w:ilvl w:val="1"/>
          <w:numId w:val="4"/>
        </w:numPr>
        <w:tabs>
          <w:tab w:val="left" w:pos="824"/>
        </w:tabs>
        <w:spacing w:before="42"/>
        <w:ind w:left="824" w:hanging="258"/>
      </w:pPr>
      <w:r>
        <w:rPr>
          <w:color w:val="221F1F"/>
        </w:rPr>
        <w:t>os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argumentos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II 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III são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válidos.</w:t>
      </w:r>
    </w:p>
    <w:p w:rsidR="00636021" w:rsidRDefault="00636021">
      <w:pPr>
        <w:pStyle w:val="Corpodetexto"/>
        <w:spacing w:before="85"/>
        <w:ind w:left="0"/>
      </w:pPr>
    </w:p>
    <w:p w:rsidR="00636021" w:rsidRDefault="005F10F6">
      <w:pPr>
        <w:pStyle w:val="PargrafodaLista"/>
        <w:numPr>
          <w:ilvl w:val="0"/>
          <w:numId w:val="6"/>
        </w:numPr>
        <w:tabs>
          <w:tab w:val="left" w:pos="872"/>
        </w:tabs>
        <w:spacing w:line="280" w:lineRule="auto"/>
        <w:ind w:right="737" w:firstLine="0"/>
      </w:pPr>
      <w:r>
        <w:rPr>
          <w:color w:val="221F1F"/>
        </w:rPr>
        <w:t>- O texto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 seguir sobre doenças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infectocontagiosas foi apresentado 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um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estudante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para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que fosse interpretado, de acordo com os seus conhecimentos. “Grande parte das doenças infectocontagiosas estão intrinsecamente relacionadas ao nível socioeconômico da população.</w:t>
      </w:r>
    </w:p>
    <w:p w:rsidR="00636021" w:rsidRDefault="005F10F6">
      <w:pPr>
        <w:pStyle w:val="Corpodetexto"/>
        <w:spacing w:line="280" w:lineRule="auto"/>
        <w:ind w:right="634"/>
      </w:pPr>
      <w:r>
        <w:rPr>
          <w:color w:val="221F1F"/>
        </w:rPr>
        <w:t>Sobre 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cólera, por exemplo, conhecendo--se 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agente causador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 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formas 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contágio, com detalhes. No entanto, essa doença pode levar muitos à morte nos locais onde falta política educacional e as condições sanitárias são precárias”. Interpretando o texto, o estudante depreendeu que:</w:t>
      </w:r>
    </w:p>
    <w:p w:rsidR="00636021" w:rsidRDefault="005F10F6">
      <w:pPr>
        <w:pStyle w:val="PargrafodaLista"/>
        <w:numPr>
          <w:ilvl w:val="0"/>
          <w:numId w:val="3"/>
        </w:numPr>
        <w:tabs>
          <w:tab w:val="left" w:pos="749"/>
        </w:tabs>
        <w:spacing w:line="283" w:lineRule="auto"/>
        <w:ind w:right="1104" w:firstLine="0"/>
      </w:pPr>
      <w:r>
        <w:rPr>
          <w:color w:val="221F1F"/>
        </w:rPr>
        <w:t>Cólera é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causada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por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vírus, cujo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contágio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é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fe</w:t>
      </w:r>
      <w:r>
        <w:rPr>
          <w:color w:val="221F1F"/>
        </w:rPr>
        <w:t>ito por ingestão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de alimentos contaminados e </w:t>
      </w:r>
      <w:r>
        <w:rPr>
          <w:color w:val="221F1F"/>
          <w:spacing w:val="-2"/>
        </w:rPr>
        <w:t>malcozidos.</w:t>
      </w:r>
    </w:p>
    <w:p w:rsidR="00636021" w:rsidRDefault="005F10F6">
      <w:pPr>
        <w:pStyle w:val="PargrafodaLista"/>
        <w:numPr>
          <w:ilvl w:val="0"/>
          <w:numId w:val="3"/>
        </w:numPr>
        <w:tabs>
          <w:tab w:val="left" w:pos="808"/>
        </w:tabs>
        <w:spacing w:line="280" w:lineRule="auto"/>
        <w:ind w:right="650" w:firstLine="0"/>
      </w:pPr>
      <w:r>
        <w:rPr>
          <w:color w:val="221F1F"/>
        </w:rPr>
        <w:t>O fornecimento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água tratada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 a construção de rede de esgoto são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necessários ao combate à cólera.</w:t>
      </w:r>
    </w:p>
    <w:p w:rsidR="00636021" w:rsidRDefault="005F10F6">
      <w:pPr>
        <w:pStyle w:val="PargrafodaLista"/>
        <w:numPr>
          <w:ilvl w:val="0"/>
          <w:numId w:val="3"/>
        </w:numPr>
        <w:tabs>
          <w:tab w:val="left" w:pos="869"/>
        </w:tabs>
        <w:spacing w:line="280" w:lineRule="auto"/>
        <w:ind w:right="602" w:firstLine="0"/>
      </w:pPr>
      <w:r>
        <w:rPr>
          <w:color w:val="221F1F"/>
        </w:rPr>
        <w:t>Uma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política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educacional, preocupada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em informar sobre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uso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adequado dos sanitários,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higiene com alimentos e conservação e utilização de água tratada, é necessário ao combate à cólera. Está(ão) correta(s) apenas a(s) afirmação(ões):</w:t>
      </w:r>
    </w:p>
    <w:p w:rsidR="00636021" w:rsidRDefault="005F10F6">
      <w:pPr>
        <w:pStyle w:val="PargrafodaLista"/>
        <w:numPr>
          <w:ilvl w:val="1"/>
          <w:numId w:val="3"/>
        </w:numPr>
        <w:tabs>
          <w:tab w:val="left" w:pos="822"/>
        </w:tabs>
        <w:spacing w:line="249" w:lineRule="exact"/>
        <w:ind w:left="822" w:hanging="256"/>
      </w:pPr>
      <w:r>
        <w:rPr>
          <w:color w:val="221F1F"/>
          <w:spacing w:val="-10"/>
        </w:rPr>
        <w:t>I</w:t>
      </w:r>
    </w:p>
    <w:p w:rsidR="00636021" w:rsidRDefault="005F10F6">
      <w:pPr>
        <w:pStyle w:val="PargrafodaLista"/>
        <w:numPr>
          <w:ilvl w:val="1"/>
          <w:numId w:val="3"/>
        </w:numPr>
        <w:tabs>
          <w:tab w:val="left" w:pos="822"/>
        </w:tabs>
        <w:spacing w:before="32"/>
        <w:ind w:left="822" w:hanging="256"/>
      </w:pPr>
      <w:r>
        <w:rPr>
          <w:color w:val="221F1F"/>
        </w:rPr>
        <w:t>I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 xml:space="preserve">e </w:t>
      </w:r>
      <w:r>
        <w:rPr>
          <w:color w:val="221F1F"/>
          <w:spacing w:val="-5"/>
        </w:rPr>
        <w:t>II</w:t>
      </w:r>
    </w:p>
    <w:p w:rsidR="00636021" w:rsidRDefault="005F10F6">
      <w:pPr>
        <w:pStyle w:val="PargrafodaLista"/>
        <w:numPr>
          <w:ilvl w:val="1"/>
          <w:numId w:val="3"/>
        </w:numPr>
        <w:tabs>
          <w:tab w:val="left" w:pos="810"/>
        </w:tabs>
        <w:spacing w:before="41"/>
        <w:ind w:left="810" w:hanging="244"/>
      </w:pPr>
      <w:r>
        <w:rPr>
          <w:color w:val="221F1F"/>
        </w:rPr>
        <w:t>II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5"/>
        </w:rPr>
        <w:t>III</w:t>
      </w:r>
    </w:p>
    <w:p w:rsidR="00636021" w:rsidRDefault="00636021">
      <w:pPr>
        <w:pStyle w:val="PargrafodaLista"/>
        <w:sectPr w:rsidR="00636021" w:rsidSect="005F10F6">
          <w:pgSz w:w="11910" w:h="16840"/>
          <w:pgMar w:top="1040" w:right="566" w:bottom="280" w:left="566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636021" w:rsidRDefault="005F10F6">
      <w:pPr>
        <w:pStyle w:val="PargrafodaLista"/>
        <w:numPr>
          <w:ilvl w:val="1"/>
          <w:numId w:val="3"/>
        </w:numPr>
        <w:tabs>
          <w:tab w:val="left" w:pos="822"/>
        </w:tabs>
        <w:spacing w:before="75"/>
        <w:ind w:left="822" w:hanging="256"/>
      </w:pPr>
      <w:r>
        <w:rPr>
          <w:color w:val="221F1F"/>
        </w:rPr>
        <w:lastRenderedPageBreak/>
        <w:t>I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 xml:space="preserve">e </w:t>
      </w:r>
      <w:r>
        <w:rPr>
          <w:color w:val="221F1F"/>
          <w:spacing w:val="-5"/>
        </w:rPr>
        <w:t>III</w:t>
      </w:r>
    </w:p>
    <w:p w:rsidR="00636021" w:rsidRDefault="005F10F6">
      <w:pPr>
        <w:pStyle w:val="PargrafodaLista"/>
        <w:numPr>
          <w:ilvl w:val="1"/>
          <w:numId w:val="3"/>
        </w:numPr>
        <w:tabs>
          <w:tab w:val="left" w:pos="822"/>
        </w:tabs>
        <w:spacing w:before="44"/>
        <w:ind w:left="822" w:hanging="256"/>
      </w:pPr>
      <w:r>
        <w:rPr>
          <w:color w:val="221F1F"/>
          <w:spacing w:val="-5"/>
        </w:rPr>
        <w:t>III</w:t>
      </w:r>
    </w:p>
    <w:p w:rsidR="00636021" w:rsidRDefault="00636021">
      <w:pPr>
        <w:pStyle w:val="Corpodetexto"/>
        <w:spacing w:before="83"/>
        <w:ind w:left="0"/>
      </w:pPr>
    </w:p>
    <w:p w:rsidR="00636021" w:rsidRDefault="005F10F6">
      <w:pPr>
        <w:pStyle w:val="PargrafodaLista"/>
        <w:numPr>
          <w:ilvl w:val="0"/>
          <w:numId w:val="6"/>
        </w:numPr>
        <w:tabs>
          <w:tab w:val="left" w:pos="872"/>
        </w:tabs>
        <w:spacing w:line="278" w:lineRule="auto"/>
        <w:ind w:right="638" w:firstLine="0"/>
      </w:pPr>
      <w:r>
        <w:rPr>
          <w:color w:val="221F1F"/>
        </w:rPr>
        <w:t>- “Casos de leptospirose cr</w:t>
      </w:r>
      <w:r>
        <w:rPr>
          <w:color w:val="221F1F"/>
        </w:rPr>
        <w:t xml:space="preserve">escem na região. M. P. S. tem 12 anos e está desde janeiro em tratamento de leptospirose. Ela perdeu a tranquilidade e encontrou nos ratos [...] os vilões de sua infância. „Se eu não os matar, eles me matam‟, diz. Seu medo reflete um dos maiores problemas </w:t>
      </w:r>
      <w:r>
        <w:rPr>
          <w:color w:val="221F1F"/>
        </w:rPr>
        <w:t>do bairro: 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falta 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saneamento básico 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 acúmulo de lixo...” (</w:t>
      </w:r>
      <w:r>
        <w:rPr>
          <w:rFonts w:ascii="Arial" w:hAnsi="Arial"/>
          <w:i/>
          <w:color w:val="221F1F"/>
        </w:rPr>
        <w:t>O Estado</w:t>
      </w:r>
      <w:r>
        <w:rPr>
          <w:rFonts w:ascii="Arial" w:hAnsi="Arial"/>
          <w:i/>
          <w:color w:val="221F1F"/>
          <w:spacing w:val="-6"/>
        </w:rPr>
        <w:t xml:space="preserve"> </w:t>
      </w:r>
      <w:r>
        <w:rPr>
          <w:rFonts w:ascii="Arial" w:hAnsi="Arial"/>
          <w:i/>
          <w:color w:val="221F1F"/>
        </w:rPr>
        <w:t>de</w:t>
      </w:r>
      <w:r>
        <w:rPr>
          <w:rFonts w:ascii="Arial" w:hAnsi="Arial"/>
          <w:i/>
          <w:color w:val="221F1F"/>
          <w:spacing w:val="-2"/>
        </w:rPr>
        <w:t xml:space="preserve"> </w:t>
      </w:r>
      <w:r>
        <w:rPr>
          <w:rFonts w:ascii="Arial" w:hAnsi="Arial"/>
          <w:i/>
          <w:color w:val="221F1F"/>
        </w:rPr>
        <w:t>S. Paulo</w:t>
      </w:r>
      <w:r>
        <w:rPr>
          <w:color w:val="221F1F"/>
        </w:rPr>
        <w:t>, 31/7/1997.) “Oito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suspeitos 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leptospirose. 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cidade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ficou sob as águas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madrugada de anteontem e, além de 120 desabrigados, as inundações estão fazendo outro tipo de vítimas: já há oito suspeitas de casos de leptospirose [...] transmitida pela urina de ratos contaminados.” (</w:t>
      </w:r>
      <w:r>
        <w:rPr>
          <w:rFonts w:ascii="Arial" w:hAnsi="Arial"/>
          <w:i/>
          <w:color w:val="221F1F"/>
        </w:rPr>
        <w:t>Folha de S.Paulo</w:t>
      </w:r>
      <w:r>
        <w:rPr>
          <w:color w:val="221F1F"/>
        </w:rPr>
        <w:t xml:space="preserve">, </w:t>
      </w:r>
      <w:r>
        <w:rPr>
          <w:color w:val="221F1F"/>
          <w:spacing w:val="-2"/>
        </w:rPr>
        <w:t>12/2/1999.)</w:t>
      </w:r>
    </w:p>
    <w:p w:rsidR="00636021" w:rsidRDefault="005F10F6">
      <w:pPr>
        <w:pStyle w:val="Corpodetexto"/>
        <w:spacing w:before="8"/>
      </w:pPr>
      <w:r>
        <w:rPr>
          <w:color w:val="221F1F"/>
        </w:rPr>
        <w:t>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notícias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dos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jornais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sobre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casos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leptospirose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estão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associadas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aos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fatos:</w:t>
      </w:r>
    </w:p>
    <w:p w:rsidR="00636021" w:rsidRDefault="005F10F6">
      <w:pPr>
        <w:pStyle w:val="PargrafodaLista"/>
        <w:numPr>
          <w:ilvl w:val="0"/>
          <w:numId w:val="2"/>
        </w:numPr>
        <w:tabs>
          <w:tab w:val="left" w:pos="749"/>
        </w:tabs>
        <w:spacing w:before="42" w:line="280" w:lineRule="auto"/>
        <w:ind w:right="907" w:firstLine="0"/>
      </w:pPr>
      <w:r>
        <w:rPr>
          <w:color w:val="221F1F"/>
        </w:rPr>
        <w:t>Quando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ocorre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uma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enchente,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águas espalham, além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 lixo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acumulado,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todos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os dejetos dos animais que ali vivem.</w:t>
      </w:r>
    </w:p>
    <w:p w:rsidR="00636021" w:rsidRDefault="005F10F6">
      <w:pPr>
        <w:pStyle w:val="PargrafodaLista"/>
        <w:numPr>
          <w:ilvl w:val="0"/>
          <w:numId w:val="2"/>
        </w:numPr>
        <w:tabs>
          <w:tab w:val="left" w:pos="808"/>
        </w:tabs>
        <w:spacing w:before="1"/>
        <w:ind w:left="808" w:hanging="242"/>
      </w:pPr>
      <w:r>
        <w:rPr>
          <w:color w:val="221F1F"/>
        </w:rPr>
        <w:t>O acúmulo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lixo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cria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ambiente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propício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para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proliferação dos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ratos.</w:t>
      </w:r>
    </w:p>
    <w:p w:rsidR="00636021" w:rsidRDefault="005F10F6">
      <w:pPr>
        <w:pStyle w:val="PargrafodaLista"/>
        <w:numPr>
          <w:ilvl w:val="0"/>
          <w:numId w:val="2"/>
        </w:numPr>
        <w:tabs>
          <w:tab w:val="left" w:pos="869"/>
        </w:tabs>
        <w:spacing w:before="41" w:line="280" w:lineRule="auto"/>
        <w:ind w:right="1812" w:firstLine="0"/>
      </w:pPr>
      <w:r>
        <w:rPr>
          <w:color w:val="221F1F"/>
        </w:rPr>
        <w:t>O lixo acumulado nos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terrenos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baldios e nas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margens dos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rios entope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os bueiros e compromete o escoamento das águas em dias de chuva.</w:t>
      </w:r>
    </w:p>
    <w:p w:rsidR="00636021" w:rsidRDefault="005F10F6">
      <w:pPr>
        <w:pStyle w:val="PargrafodaLista"/>
        <w:numPr>
          <w:ilvl w:val="0"/>
          <w:numId w:val="2"/>
        </w:numPr>
        <w:tabs>
          <w:tab w:val="left" w:pos="897"/>
        </w:tabs>
        <w:spacing w:line="280" w:lineRule="auto"/>
        <w:ind w:right="958" w:firstLine="0"/>
      </w:pPr>
      <w:r>
        <w:rPr>
          <w:color w:val="221F1F"/>
        </w:rPr>
        <w:t>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pessoas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vivem na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região assolada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pela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enchente, entrando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em contato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com 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água contaminada, têm grande chance de con</w:t>
      </w:r>
      <w:r>
        <w:rPr>
          <w:color w:val="221F1F"/>
        </w:rPr>
        <w:t>trair a leptospirose.</w:t>
      </w:r>
    </w:p>
    <w:p w:rsidR="00636021" w:rsidRDefault="005F10F6">
      <w:pPr>
        <w:pStyle w:val="Corpodetexto"/>
        <w:spacing w:line="280" w:lineRule="auto"/>
        <w:ind w:right="634"/>
      </w:pPr>
      <w:r>
        <w:rPr>
          <w:color w:val="221F1F"/>
        </w:rPr>
        <w:t>A sequência 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fatos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que relaciona corretamente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 leptospirose, o lixo, 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enchentes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os roedores é:</w:t>
      </w:r>
    </w:p>
    <w:p w:rsidR="00636021" w:rsidRDefault="005F10F6">
      <w:pPr>
        <w:pStyle w:val="PargrafodaLista"/>
        <w:numPr>
          <w:ilvl w:val="1"/>
          <w:numId w:val="2"/>
        </w:numPr>
        <w:tabs>
          <w:tab w:val="left" w:pos="822"/>
        </w:tabs>
        <w:spacing w:line="247" w:lineRule="exact"/>
        <w:ind w:left="822" w:hanging="256"/>
      </w:pPr>
      <w:r>
        <w:rPr>
          <w:color w:val="221F1F"/>
        </w:rPr>
        <w:t>I,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II,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III 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5"/>
        </w:rPr>
        <w:t>IV.</w:t>
      </w:r>
    </w:p>
    <w:p w:rsidR="00636021" w:rsidRDefault="005F10F6">
      <w:pPr>
        <w:pStyle w:val="PargrafodaLista"/>
        <w:numPr>
          <w:ilvl w:val="1"/>
          <w:numId w:val="2"/>
        </w:numPr>
        <w:tabs>
          <w:tab w:val="left" w:pos="822"/>
        </w:tabs>
        <w:spacing w:before="40"/>
        <w:ind w:left="822" w:hanging="256"/>
      </w:pPr>
      <w:r>
        <w:rPr>
          <w:color w:val="221F1F"/>
        </w:rPr>
        <w:t>I,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III, IV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e </w:t>
      </w:r>
      <w:r>
        <w:rPr>
          <w:color w:val="221F1F"/>
          <w:spacing w:val="-5"/>
        </w:rPr>
        <w:t>II.</w:t>
      </w:r>
    </w:p>
    <w:p w:rsidR="00636021" w:rsidRDefault="005F10F6">
      <w:pPr>
        <w:pStyle w:val="PargrafodaLista"/>
        <w:numPr>
          <w:ilvl w:val="1"/>
          <w:numId w:val="2"/>
        </w:numPr>
        <w:tabs>
          <w:tab w:val="left" w:pos="810"/>
        </w:tabs>
        <w:spacing w:before="44"/>
        <w:ind w:left="810" w:hanging="244"/>
      </w:pPr>
      <w:r>
        <w:rPr>
          <w:color w:val="221F1F"/>
        </w:rPr>
        <w:t>IV, III,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e </w:t>
      </w:r>
      <w:r>
        <w:rPr>
          <w:color w:val="221F1F"/>
          <w:spacing w:val="-5"/>
        </w:rPr>
        <w:t>I.</w:t>
      </w:r>
    </w:p>
    <w:p w:rsidR="00636021" w:rsidRDefault="005F10F6">
      <w:pPr>
        <w:pStyle w:val="PargrafodaLista"/>
        <w:numPr>
          <w:ilvl w:val="1"/>
          <w:numId w:val="2"/>
        </w:numPr>
        <w:tabs>
          <w:tab w:val="left" w:pos="822"/>
        </w:tabs>
        <w:spacing w:before="41"/>
        <w:ind w:left="822" w:hanging="256"/>
      </w:pPr>
      <w:r>
        <w:rPr>
          <w:color w:val="221F1F"/>
        </w:rPr>
        <w:t>II,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IV,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4"/>
        </w:rPr>
        <w:t>III.</w:t>
      </w:r>
    </w:p>
    <w:p w:rsidR="00636021" w:rsidRDefault="005F10F6">
      <w:pPr>
        <w:pStyle w:val="PargrafodaLista"/>
        <w:numPr>
          <w:ilvl w:val="1"/>
          <w:numId w:val="2"/>
        </w:numPr>
        <w:tabs>
          <w:tab w:val="left" w:pos="822"/>
        </w:tabs>
        <w:spacing w:before="42"/>
        <w:ind w:left="822" w:hanging="256"/>
      </w:pPr>
      <w:r>
        <w:rPr>
          <w:color w:val="221F1F"/>
        </w:rPr>
        <w:t>II,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III,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 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5"/>
        </w:rPr>
        <w:t>IV.</w:t>
      </w:r>
    </w:p>
    <w:p w:rsidR="00636021" w:rsidRDefault="00636021">
      <w:pPr>
        <w:pStyle w:val="Corpodetexto"/>
        <w:spacing w:before="83"/>
        <w:ind w:left="0"/>
      </w:pPr>
    </w:p>
    <w:p w:rsidR="00636021" w:rsidRDefault="005F10F6">
      <w:pPr>
        <w:pStyle w:val="PargrafodaLista"/>
        <w:numPr>
          <w:ilvl w:val="0"/>
          <w:numId w:val="6"/>
        </w:numPr>
        <w:tabs>
          <w:tab w:val="left" w:pos="872"/>
        </w:tabs>
        <w:spacing w:line="280" w:lineRule="auto"/>
        <w:ind w:right="630" w:firstLine="0"/>
      </w:pPr>
      <w:r>
        <w:rPr>
          <w:color w:val="221F1F"/>
        </w:rPr>
        <w:t>- Algumas doenças que, durante várias décadas do século XX, foram responsáveis pelas maiores percentagens das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mortes no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Brasil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não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são mais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significativas neste início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do século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XXI. No entanto, aumentou o percentual de mortalidade devida a outras.</w:t>
      </w:r>
    </w:p>
    <w:p w:rsidR="00636021" w:rsidRDefault="005F10F6">
      <w:pPr>
        <w:pStyle w:val="Corpodetexto"/>
        <w:spacing w:before="1"/>
        <w:ind w:left="0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2689066</wp:posOffset>
            </wp:positionH>
            <wp:positionV relativeFrom="paragraph">
              <wp:posOffset>51868</wp:posOffset>
            </wp:positionV>
            <wp:extent cx="2125881" cy="1781651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881" cy="1781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6021" w:rsidRDefault="005F10F6">
      <w:pPr>
        <w:pStyle w:val="Corpodetexto"/>
        <w:spacing w:before="96" w:line="280" w:lineRule="auto"/>
      </w:pPr>
      <w:r>
        <w:rPr>
          <w:color w:val="221F1F"/>
        </w:rPr>
        <w:t>No pe</w:t>
      </w:r>
      <w:r>
        <w:rPr>
          <w:color w:val="221F1F"/>
        </w:rPr>
        <w:t>ríodo considerado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no diagrama, deixaram de ser predominantes, como causas 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morte, as </w:t>
      </w:r>
      <w:r>
        <w:rPr>
          <w:color w:val="221F1F"/>
          <w:spacing w:val="-2"/>
        </w:rPr>
        <w:t>doenças: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4"/>
        </w:tabs>
        <w:spacing w:line="247" w:lineRule="exact"/>
        <w:ind w:left="824" w:hanging="258"/>
      </w:pPr>
      <w:r>
        <w:rPr>
          <w:color w:val="221F1F"/>
        </w:rPr>
        <w:t>infectoparasitárias,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eliminadas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pelo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êxodo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rural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ocorreu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entre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1930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1940.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4"/>
        </w:tabs>
        <w:spacing w:before="41"/>
        <w:ind w:left="824" w:hanging="258"/>
      </w:pPr>
      <w:r>
        <w:rPr>
          <w:color w:val="221F1F"/>
        </w:rPr>
        <w:t>infectoparasitárias,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reduzidas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por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maior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saneamento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básico,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vacinas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antibióticos.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12"/>
        </w:tabs>
        <w:spacing w:before="42"/>
        <w:ind w:left="812" w:hanging="246"/>
      </w:pPr>
      <w:r>
        <w:rPr>
          <w:color w:val="221F1F"/>
        </w:rPr>
        <w:t>digestivas,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combatidas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pelas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vacinas,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vermífugos, novos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tratamentos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cirurgias.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4"/>
        </w:tabs>
        <w:spacing w:before="44"/>
        <w:ind w:left="824" w:hanging="258"/>
      </w:pPr>
      <w:r>
        <w:rPr>
          <w:color w:val="221F1F"/>
        </w:rPr>
        <w:t>digestivas,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evitadas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graças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à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melhoria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padrão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alimentar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brasileiro.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4"/>
        </w:tabs>
        <w:spacing w:before="41"/>
        <w:ind w:left="824" w:hanging="258"/>
      </w:pPr>
      <w:r>
        <w:rPr>
          <w:color w:val="221F1F"/>
        </w:rPr>
        <w:t>respiratórias,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contidas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pelo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melhor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controle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qualidade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nas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grandes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cidades.</w:t>
      </w:r>
    </w:p>
    <w:p w:rsidR="00636021" w:rsidRDefault="00636021">
      <w:pPr>
        <w:pStyle w:val="PargrafodaLista"/>
        <w:sectPr w:rsidR="00636021" w:rsidSect="005F10F6">
          <w:pgSz w:w="11910" w:h="16840"/>
          <w:pgMar w:top="1040" w:right="566" w:bottom="280" w:left="566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636021" w:rsidRDefault="005F10F6">
      <w:pPr>
        <w:pStyle w:val="PargrafodaLista"/>
        <w:numPr>
          <w:ilvl w:val="0"/>
          <w:numId w:val="6"/>
        </w:numPr>
        <w:tabs>
          <w:tab w:val="left" w:pos="872"/>
        </w:tabs>
        <w:spacing w:before="75" w:line="280" w:lineRule="auto"/>
        <w:ind w:right="647" w:firstLine="0"/>
      </w:pPr>
      <w:r>
        <w:rPr>
          <w:color w:val="221F1F"/>
        </w:rPr>
        <w:lastRenderedPageBreak/>
        <w:t xml:space="preserve">- Entre 1975 e 1999, apenas 15 novos produtos foram desenvolvidos para o tratamento da tuberculose e de doenças tropicais, as chamadas doenças negligenciadas. No mesmo período, 179 novas drogas surgiram para atender portadores de doenças cardiovasculares. </w:t>
      </w:r>
      <w:r>
        <w:rPr>
          <w:color w:val="221F1F"/>
        </w:rPr>
        <w:t>Desde 2003, um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grande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programa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articula esforços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pesquisa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 desenvolvimento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tecnológico de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instituições científicas, governamentais e privadas de vários países para reverter esse quadro de modo duradouro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 profissional. Sobre as doenças negligenciadas e</w:t>
      </w:r>
      <w:r>
        <w:rPr>
          <w:color w:val="221F1F"/>
        </w:rPr>
        <w:t xml:space="preserve"> 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programa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internacional, considere as seguintes afirmativas:</w:t>
      </w:r>
    </w:p>
    <w:p w:rsidR="00636021" w:rsidRDefault="005F10F6">
      <w:pPr>
        <w:pStyle w:val="PargrafodaLista"/>
        <w:numPr>
          <w:ilvl w:val="0"/>
          <w:numId w:val="1"/>
        </w:numPr>
        <w:tabs>
          <w:tab w:val="left" w:pos="749"/>
        </w:tabs>
        <w:spacing w:line="280" w:lineRule="auto"/>
        <w:ind w:right="844" w:firstLine="0"/>
      </w:pPr>
      <w:r>
        <w:rPr>
          <w:color w:val="221F1F"/>
        </w:rPr>
        <w:t>As doenças negligenciadas,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típicas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das regiões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subdesenvolvidas do planeta,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são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geralmente associadas à subnutrição e à falta de saneamento básico.</w:t>
      </w:r>
    </w:p>
    <w:p w:rsidR="00636021" w:rsidRDefault="005F10F6">
      <w:pPr>
        <w:pStyle w:val="PargrafodaLista"/>
        <w:numPr>
          <w:ilvl w:val="0"/>
          <w:numId w:val="1"/>
        </w:numPr>
        <w:tabs>
          <w:tab w:val="left" w:pos="810"/>
        </w:tabs>
        <w:spacing w:line="283" w:lineRule="auto"/>
        <w:ind w:right="615" w:firstLine="0"/>
      </w:pPr>
      <w:r>
        <w:rPr>
          <w:color w:val="221F1F"/>
        </w:rPr>
        <w:t>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pesquisas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sobre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doenças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negligenciadas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não interessam à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indústria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farmacêutica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porque atingem países em desenvolvimento, sendo economicamente pouco atrativas.</w:t>
      </w:r>
    </w:p>
    <w:p w:rsidR="00636021" w:rsidRDefault="005F10F6">
      <w:pPr>
        <w:pStyle w:val="PargrafodaLista"/>
        <w:numPr>
          <w:ilvl w:val="0"/>
          <w:numId w:val="1"/>
        </w:numPr>
        <w:tabs>
          <w:tab w:val="left" w:pos="869"/>
        </w:tabs>
        <w:spacing w:line="280" w:lineRule="auto"/>
        <w:ind w:right="623" w:firstLine="0"/>
      </w:pPr>
      <w:r>
        <w:rPr>
          <w:color w:val="221F1F"/>
        </w:rPr>
        <w:t>O programa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combate às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doenças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negligenciadas endêmicas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não interessa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ao Brasil porque atende a uma parcela muito pequena da população</w:t>
      </w:r>
      <w:r>
        <w:rPr>
          <w:color w:val="221F1F"/>
        </w:rPr>
        <w:t>.</w:t>
      </w:r>
    </w:p>
    <w:p w:rsidR="00636021" w:rsidRDefault="005F10F6">
      <w:pPr>
        <w:pStyle w:val="Corpodetexto"/>
        <w:spacing w:line="247" w:lineRule="exact"/>
      </w:pPr>
      <w:r>
        <w:rPr>
          <w:color w:val="221F1F"/>
        </w:rPr>
        <w:t>Está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correto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apenas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afirma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5"/>
        </w:rPr>
        <w:t>em:</w:t>
      </w:r>
    </w:p>
    <w:p w:rsidR="00636021" w:rsidRDefault="005F10F6">
      <w:pPr>
        <w:pStyle w:val="PargrafodaLista"/>
        <w:numPr>
          <w:ilvl w:val="1"/>
          <w:numId w:val="1"/>
        </w:numPr>
        <w:tabs>
          <w:tab w:val="left" w:pos="822"/>
        </w:tabs>
        <w:spacing w:before="37"/>
        <w:ind w:left="822" w:hanging="256"/>
      </w:pPr>
      <w:r>
        <w:rPr>
          <w:color w:val="221F1F"/>
          <w:spacing w:val="-5"/>
        </w:rPr>
        <w:t>I.</w:t>
      </w:r>
    </w:p>
    <w:p w:rsidR="00636021" w:rsidRDefault="005F10F6">
      <w:pPr>
        <w:pStyle w:val="PargrafodaLista"/>
        <w:numPr>
          <w:ilvl w:val="1"/>
          <w:numId w:val="1"/>
        </w:numPr>
        <w:tabs>
          <w:tab w:val="left" w:pos="822"/>
        </w:tabs>
        <w:spacing w:before="41"/>
        <w:ind w:left="822" w:hanging="256"/>
      </w:pPr>
      <w:r>
        <w:rPr>
          <w:color w:val="221F1F"/>
          <w:spacing w:val="-5"/>
        </w:rPr>
        <w:t>II.</w:t>
      </w:r>
    </w:p>
    <w:p w:rsidR="00636021" w:rsidRDefault="005F10F6">
      <w:pPr>
        <w:pStyle w:val="PargrafodaLista"/>
        <w:numPr>
          <w:ilvl w:val="1"/>
          <w:numId w:val="1"/>
        </w:numPr>
        <w:tabs>
          <w:tab w:val="left" w:pos="810"/>
        </w:tabs>
        <w:spacing w:before="42"/>
        <w:ind w:left="810" w:hanging="244"/>
      </w:pPr>
      <w:r>
        <w:rPr>
          <w:color w:val="221F1F"/>
          <w:spacing w:val="-4"/>
        </w:rPr>
        <w:t>III.</w:t>
      </w:r>
    </w:p>
    <w:p w:rsidR="00636021" w:rsidRDefault="005F10F6">
      <w:pPr>
        <w:pStyle w:val="PargrafodaLista"/>
        <w:numPr>
          <w:ilvl w:val="1"/>
          <w:numId w:val="1"/>
        </w:numPr>
        <w:tabs>
          <w:tab w:val="left" w:pos="822"/>
        </w:tabs>
        <w:spacing w:before="41"/>
        <w:ind w:left="822" w:hanging="256"/>
      </w:pPr>
      <w:r>
        <w:rPr>
          <w:color w:val="221F1F"/>
        </w:rPr>
        <w:t>I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 xml:space="preserve">e </w:t>
      </w:r>
      <w:r>
        <w:rPr>
          <w:color w:val="221F1F"/>
          <w:spacing w:val="-5"/>
        </w:rPr>
        <w:t>II.</w:t>
      </w:r>
    </w:p>
    <w:p w:rsidR="00636021" w:rsidRDefault="005F10F6">
      <w:pPr>
        <w:pStyle w:val="PargrafodaLista"/>
        <w:numPr>
          <w:ilvl w:val="1"/>
          <w:numId w:val="1"/>
        </w:numPr>
        <w:tabs>
          <w:tab w:val="left" w:pos="822"/>
        </w:tabs>
        <w:spacing w:before="42"/>
        <w:ind w:left="822" w:hanging="256"/>
      </w:pPr>
      <w:r>
        <w:rPr>
          <w:color w:val="221F1F"/>
        </w:rPr>
        <w:t>II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4"/>
        </w:rPr>
        <w:t>III.</w:t>
      </w:r>
    </w:p>
    <w:p w:rsidR="00636021" w:rsidRDefault="00636021">
      <w:pPr>
        <w:pStyle w:val="Corpodetexto"/>
        <w:spacing w:before="85"/>
        <w:ind w:left="0"/>
      </w:pPr>
    </w:p>
    <w:p w:rsidR="00636021" w:rsidRDefault="005F10F6">
      <w:pPr>
        <w:pStyle w:val="PargrafodaLista"/>
        <w:numPr>
          <w:ilvl w:val="0"/>
          <w:numId w:val="6"/>
        </w:numPr>
        <w:tabs>
          <w:tab w:val="left" w:pos="872"/>
        </w:tabs>
        <w:spacing w:line="280" w:lineRule="auto"/>
        <w:ind w:right="1253" w:firstLine="0"/>
      </w:pPr>
      <w:r>
        <w:rPr>
          <w:color w:val="221F1F"/>
        </w:rPr>
        <w:t>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embalagem 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um antibiótico, encontra-se uma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bula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que, entre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outras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informações, explica a ação do remédio do seguinte modo: “O medicamento atua por inibição da síntese proteica bacteriana”. Essa afirmação permite concluir que o antibiótico: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4"/>
        </w:tabs>
        <w:spacing w:line="280" w:lineRule="auto"/>
        <w:ind w:right="881" w:firstLine="0"/>
      </w:pPr>
      <w:r>
        <w:rPr>
          <w:color w:val="221F1F"/>
        </w:rPr>
        <w:t>impede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fotossíntese realizada pelas bactérias causadoras da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doença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e, assim, ela</w:t>
      </w:r>
      <w:r>
        <w:rPr>
          <w:color w:val="221F1F"/>
        </w:rPr>
        <w:t>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não se alimentam e morrem.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4"/>
        </w:tabs>
        <w:spacing w:line="280" w:lineRule="auto"/>
        <w:ind w:right="1540" w:firstLine="0"/>
      </w:pPr>
      <w:r>
        <w:rPr>
          <w:color w:val="221F1F"/>
        </w:rPr>
        <w:t>altera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informações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genéticas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bactérias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causadoras da doença,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que impede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 manutenção e a reprodução desses organismos.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12"/>
        </w:tabs>
        <w:spacing w:line="283" w:lineRule="auto"/>
        <w:ind w:right="639" w:firstLine="0"/>
      </w:pPr>
      <w:r>
        <w:rPr>
          <w:color w:val="221F1F"/>
        </w:rPr>
        <w:t>dissolve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membranas das bactérias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responsáveis pela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doença, 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dificulta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transporte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 nutrientes e provoca a morte delas.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4"/>
        </w:tabs>
        <w:spacing w:line="280" w:lineRule="auto"/>
        <w:ind w:right="992" w:firstLine="0"/>
      </w:pPr>
      <w:r>
        <w:rPr>
          <w:color w:val="221F1F"/>
        </w:rPr>
        <w:t>elimina os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vírus causadores da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doença, pois não conseguem obter as proteínas que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seriam produzidas pelas bactérias que parasitam.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4"/>
        </w:tabs>
        <w:spacing w:line="283" w:lineRule="auto"/>
        <w:ind w:right="1029" w:firstLine="0"/>
      </w:pPr>
      <w:r>
        <w:rPr>
          <w:color w:val="221F1F"/>
        </w:rPr>
        <w:t>interrompe 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produção de proteína das bactérias causadoras da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doença, 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 xml:space="preserve">que impede sua </w:t>
      </w:r>
      <w:r>
        <w:rPr>
          <w:color w:val="221F1F"/>
        </w:rPr>
        <w:t>multiplicação pelo bloqueio de funções vitais.</w:t>
      </w:r>
    </w:p>
    <w:p w:rsidR="00636021" w:rsidRDefault="00636021">
      <w:pPr>
        <w:pStyle w:val="Corpodetexto"/>
        <w:spacing w:before="26"/>
        <w:ind w:left="0"/>
      </w:pPr>
    </w:p>
    <w:p w:rsidR="00636021" w:rsidRDefault="005F10F6">
      <w:pPr>
        <w:pStyle w:val="PargrafodaLista"/>
        <w:numPr>
          <w:ilvl w:val="0"/>
          <w:numId w:val="6"/>
        </w:numPr>
        <w:tabs>
          <w:tab w:val="left" w:pos="872"/>
        </w:tabs>
        <w:spacing w:before="1" w:line="280" w:lineRule="auto"/>
        <w:ind w:right="592" w:firstLine="0"/>
      </w:pPr>
      <w:r>
        <w:rPr>
          <w:color w:val="221F1F"/>
        </w:rPr>
        <w:t>- O que têm em comum Noel Rosa, Castro Alves, Franz Kafka, Álvares de Azevedo, José de Alencar e Frédéric Chopin? Todos eles morreram de tuberculose, doença que ao longo dos séculos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fez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mais de 100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milhões de vítimas. Aparentemente controlada durante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algumas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décadas, a tuberculose voltou a matar. O principal obstáculo para seu controle é o aumento do número de linhagens de bactérias resistentes aos antibióticos usados para combatê-la. Esse aumento do</w:t>
      </w:r>
      <w:r>
        <w:rPr>
          <w:color w:val="221F1F"/>
        </w:rPr>
        <w:t xml:space="preserve"> número de linhagens resistentes se deve a: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2"/>
        </w:tabs>
        <w:spacing w:line="283" w:lineRule="auto"/>
        <w:ind w:right="1481" w:firstLine="0"/>
      </w:pPr>
      <w:r>
        <w:rPr>
          <w:color w:val="221F1F"/>
        </w:rPr>
        <w:t>modificações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metabolismo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bactérias, para neutralizar 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efeito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antibióticos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 incorporá-los à sua nutrição.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2"/>
        </w:tabs>
        <w:spacing w:line="280" w:lineRule="auto"/>
        <w:ind w:right="1053" w:firstLine="0"/>
      </w:pPr>
      <w:r>
        <w:rPr>
          <w:color w:val="221F1F"/>
        </w:rPr>
        <w:t>mutações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selecionadas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pelos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antibióticos,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eliminam 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bactérias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sensíveis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eles, mas perm</w:t>
      </w:r>
      <w:r>
        <w:rPr>
          <w:color w:val="221F1F"/>
        </w:rPr>
        <w:t>item que as resistentes se multipliquem.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10"/>
        </w:tabs>
        <w:spacing w:line="280" w:lineRule="auto"/>
        <w:ind w:right="943" w:firstLine="0"/>
      </w:pPr>
      <w:r>
        <w:rPr>
          <w:color w:val="221F1F"/>
        </w:rPr>
        <w:t>mutações causadas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pelos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antibióticos,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para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as bactérias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adaptem 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transmitam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essa adaptação a seus descendentes.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2"/>
        </w:tabs>
        <w:spacing w:line="280" w:lineRule="auto"/>
        <w:ind w:right="776" w:firstLine="0"/>
      </w:pPr>
      <w:r>
        <w:rPr>
          <w:color w:val="221F1F"/>
        </w:rPr>
        <w:t>modificações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fisiológicas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nas bactérias,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para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torná-las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cada vez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mais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fortes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mais agressivas no desenvolvimento da doença.</w:t>
      </w:r>
    </w:p>
    <w:p w:rsidR="00636021" w:rsidRDefault="005F10F6">
      <w:pPr>
        <w:pStyle w:val="PargrafodaLista"/>
        <w:numPr>
          <w:ilvl w:val="1"/>
          <w:numId w:val="6"/>
        </w:numPr>
        <w:tabs>
          <w:tab w:val="left" w:pos="822"/>
        </w:tabs>
        <w:spacing w:line="280" w:lineRule="auto"/>
        <w:ind w:right="943" w:firstLine="0"/>
      </w:pPr>
      <w:r>
        <w:rPr>
          <w:color w:val="221F1F"/>
        </w:rPr>
        <w:t>modificações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sensibilidade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bactérias, ocorridas depois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passarem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longo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tempo sem contato com antibióticos.</w:t>
      </w:r>
    </w:p>
    <w:sectPr w:rsidR="00636021" w:rsidSect="005F10F6">
      <w:pgSz w:w="11910" w:h="16840"/>
      <w:pgMar w:top="1040" w:right="566" w:bottom="280" w:left="566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6994"/>
    <w:multiLevelType w:val="hybridMultilevel"/>
    <w:tmpl w:val="5BCAA914"/>
    <w:lvl w:ilvl="0" w:tplc="CFDEFD44">
      <w:start w:val="1"/>
      <w:numFmt w:val="decimal"/>
      <w:lvlText w:val="%1"/>
      <w:lvlJc w:val="left"/>
      <w:pPr>
        <w:ind w:left="566" w:hanging="18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pt-PT" w:eastAsia="en-US" w:bidi="ar-SA"/>
      </w:rPr>
    </w:lvl>
    <w:lvl w:ilvl="1" w:tplc="E604CB22">
      <w:start w:val="1"/>
      <w:numFmt w:val="lowerLetter"/>
      <w:lvlText w:val="%2)"/>
      <w:lvlJc w:val="left"/>
      <w:pPr>
        <w:ind w:left="566" w:hanging="2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pt-PT" w:eastAsia="en-US" w:bidi="ar-SA"/>
      </w:rPr>
    </w:lvl>
    <w:lvl w:ilvl="2" w:tplc="5544A2E4">
      <w:numFmt w:val="bullet"/>
      <w:lvlText w:val="•"/>
      <w:lvlJc w:val="left"/>
      <w:pPr>
        <w:ind w:left="1926" w:hanging="260"/>
      </w:pPr>
      <w:rPr>
        <w:rFonts w:hint="default"/>
        <w:lang w:val="pt-PT" w:eastAsia="en-US" w:bidi="ar-SA"/>
      </w:rPr>
    </w:lvl>
    <w:lvl w:ilvl="3" w:tplc="71C4F898">
      <w:numFmt w:val="bullet"/>
      <w:lvlText w:val="•"/>
      <w:lvlJc w:val="left"/>
      <w:pPr>
        <w:ind w:left="3032" w:hanging="260"/>
      </w:pPr>
      <w:rPr>
        <w:rFonts w:hint="default"/>
        <w:lang w:val="pt-PT" w:eastAsia="en-US" w:bidi="ar-SA"/>
      </w:rPr>
    </w:lvl>
    <w:lvl w:ilvl="4" w:tplc="6E5AEB48">
      <w:numFmt w:val="bullet"/>
      <w:lvlText w:val="•"/>
      <w:lvlJc w:val="left"/>
      <w:pPr>
        <w:ind w:left="4138" w:hanging="260"/>
      </w:pPr>
      <w:rPr>
        <w:rFonts w:hint="default"/>
        <w:lang w:val="pt-PT" w:eastAsia="en-US" w:bidi="ar-SA"/>
      </w:rPr>
    </w:lvl>
    <w:lvl w:ilvl="5" w:tplc="DFBEFF04">
      <w:numFmt w:val="bullet"/>
      <w:lvlText w:val="•"/>
      <w:lvlJc w:val="left"/>
      <w:pPr>
        <w:ind w:left="5244" w:hanging="260"/>
      </w:pPr>
      <w:rPr>
        <w:rFonts w:hint="default"/>
        <w:lang w:val="pt-PT" w:eastAsia="en-US" w:bidi="ar-SA"/>
      </w:rPr>
    </w:lvl>
    <w:lvl w:ilvl="6" w:tplc="D57ED072">
      <w:numFmt w:val="bullet"/>
      <w:lvlText w:val="•"/>
      <w:lvlJc w:val="left"/>
      <w:pPr>
        <w:ind w:left="6350" w:hanging="260"/>
      </w:pPr>
      <w:rPr>
        <w:rFonts w:hint="default"/>
        <w:lang w:val="pt-PT" w:eastAsia="en-US" w:bidi="ar-SA"/>
      </w:rPr>
    </w:lvl>
    <w:lvl w:ilvl="7" w:tplc="32DA5574">
      <w:numFmt w:val="bullet"/>
      <w:lvlText w:val="•"/>
      <w:lvlJc w:val="left"/>
      <w:pPr>
        <w:ind w:left="7456" w:hanging="260"/>
      </w:pPr>
      <w:rPr>
        <w:rFonts w:hint="default"/>
        <w:lang w:val="pt-PT" w:eastAsia="en-US" w:bidi="ar-SA"/>
      </w:rPr>
    </w:lvl>
    <w:lvl w:ilvl="8" w:tplc="AC7C98A8">
      <w:numFmt w:val="bullet"/>
      <w:lvlText w:val="•"/>
      <w:lvlJc w:val="left"/>
      <w:pPr>
        <w:ind w:left="8562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1EDE6718"/>
    <w:multiLevelType w:val="hybridMultilevel"/>
    <w:tmpl w:val="AF82889C"/>
    <w:lvl w:ilvl="0" w:tplc="38DC97D4">
      <w:start w:val="1"/>
      <w:numFmt w:val="upperRoman"/>
      <w:lvlText w:val="%1."/>
      <w:lvlJc w:val="left"/>
      <w:pPr>
        <w:ind w:left="566" w:hanging="18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pt-PT" w:eastAsia="en-US" w:bidi="ar-SA"/>
      </w:rPr>
    </w:lvl>
    <w:lvl w:ilvl="1" w:tplc="0AD4D752">
      <w:start w:val="1"/>
      <w:numFmt w:val="lowerLetter"/>
      <w:lvlText w:val="%2)"/>
      <w:lvlJc w:val="left"/>
      <w:pPr>
        <w:ind w:left="823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pt-PT" w:eastAsia="en-US" w:bidi="ar-SA"/>
      </w:rPr>
    </w:lvl>
    <w:lvl w:ilvl="2" w:tplc="E89A1E04">
      <w:numFmt w:val="bullet"/>
      <w:lvlText w:val="•"/>
      <w:lvlJc w:val="left"/>
      <w:pPr>
        <w:ind w:left="1926" w:hanging="257"/>
      </w:pPr>
      <w:rPr>
        <w:rFonts w:hint="default"/>
        <w:lang w:val="pt-PT" w:eastAsia="en-US" w:bidi="ar-SA"/>
      </w:rPr>
    </w:lvl>
    <w:lvl w:ilvl="3" w:tplc="EE3E75A6">
      <w:numFmt w:val="bullet"/>
      <w:lvlText w:val="•"/>
      <w:lvlJc w:val="left"/>
      <w:pPr>
        <w:ind w:left="3032" w:hanging="257"/>
      </w:pPr>
      <w:rPr>
        <w:rFonts w:hint="default"/>
        <w:lang w:val="pt-PT" w:eastAsia="en-US" w:bidi="ar-SA"/>
      </w:rPr>
    </w:lvl>
    <w:lvl w:ilvl="4" w:tplc="CBD4FB60">
      <w:numFmt w:val="bullet"/>
      <w:lvlText w:val="•"/>
      <w:lvlJc w:val="left"/>
      <w:pPr>
        <w:ind w:left="4138" w:hanging="257"/>
      </w:pPr>
      <w:rPr>
        <w:rFonts w:hint="default"/>
        <w:lang w:val="pt-PT" w:eastAsia="en-US" w:bidi="ar-SA"/>
      </w:rPr>
    </w:lvl>
    <w:lvl w:ilvl="5" w:tplc="25488FF2">
      <w:numFmt w:val="bullet"/>
      <w:lvlText w:val="•"/>
      <w:lvlJc w:val="left"/>
      <w:pPr>
        <w:ind w:left="5244" w:hanging="257"/>
      </w:pPr>
      <w:rPr>
        <w:rFonts w:hint="default"/>
        <w:lang w:val="pt-PT" w:eastAsia="en-US" w:bidi="ar-SA"/>
      </w:rPr>
    </w:lvl>
    <w:lvl w:ilvl="6" w:tplc="9BDCF7B8">
      <w:numFmt w:val="bullet"/>
      <w:lvlText w:val="•"/>
      <w:lvlJc w:val="left"/>
      <w:pPr>
        <w:ind w:left="6350" w:hanging="257"/>
      </w:pPr>
      <w:rPr>
        <w:rFonts w:hint="default"/>
        <w:lang w:val="pt-PT" w:eastAsia="en-US" w:bidi="ar-SA"/>
      </w:rPr>
    </w:lvl>
    <w:lvl w:ilvl="7" w:tplc="DCEA9B0E">
      <w:numFmt w:val="bullet"/>
      <w:lvlText w:val="•"/>
      <w:lvlJc w:val="left"/>
      <w:pPr>
        <w:ind w:left="7456" w:hanging="257"/>
      </w:pPr>
      <w:rPr>
        <w:rFonts w:hint="default"/>
        <w:lang w:val="pt-PT" w:eastAsia="en-US" w:bidi="ar-SA"/>
      </w:rPr>
    </w:lvl>
    <w:lvl w:ilvl="8" w:tplc="D8E8B94E">
      <w:numFmt w:val="bullet"/>
      <w:lvlText w:val="•"/>
      <w:lvlJc w:val="left"/>
      <w:pPr>
        <w:ind w:left="8562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31A53693"/>
    <w:multiLevelType w:val="hybridMultilevel"/>
    <w:tmpl w:val="B7360204"/>
    <w:lvl w:ilvl="0" w:tplc="BDC00D7E">
      <w:start w:val="1"/>
      <w:numFmt w:val="upperRoman"/>
      <w:lvlText w:val="%1."/>
      <w:lvlJc w:val="left"/>
      <w:pPr>
        <w:ind w:left="566" w:hanging="18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pt-PT" w:eastAsia="en-US" w:bidi="ar-SA"/>
      </w:rPr>
    </w:lvl>
    <w:lvl w:ilvl="1" w:tplc="EE583368">
      <w:start w:val="1"/>
      <w:numFmt w:val="lowerLetter"/>
      <w:lvlText w:val="%2)"/>
      <w:lvlJc w:val="left"/>
      <w:pPr>
        <w:ind w:left="823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pt-PT" w:eastAsia="en-US" w:bidi="ar-SA"/>
      </w:rPr>
    </w:lvl>
    <w:lvl w:ilvl="2" w:tplc="6B56649E">
      <w:numFmt w:val="bullet"/>
      <w:lvlText w:val="•"/>
      <w:lvlJc w:val="left"/>
      <w:pPr>
        <w:ind w:left="1926" w:hanging="257"/>
      </w:pPr>
      <w:rPr>
        <w:rFonts w:hint="default"/>
        <w:lang w:val="pt-PT" w:eastAsia="en-US" w:bidi="ar-SA"/>
      </w:rPr>
    </w:lvl>
    <w:lvl w:ilvl="3" w:tplc="629A0680">
      <w:numFmt w:val="bullet"/>
      <w:lvlText w:val="•"/>
      <w:lvlJc w:val="left"/>
      <w:pPr>
        <w:ind w:left="3032" w:hanging="257"/>
      </w:pPr>
      <w:rPr>
        <w:rFonts w:hint="default"/>
        <w:lang w:val="pt-PT" w:eastAsia="en-US" w:bidi="ar-SA"/>
      </w:rPr>
    </w:lvl>
    <w:lvl w:ilvl="4" w:tplc="E0F826A6">
      <w:numFmt w:val="bullet"/>
      <w:lvlText w:val="•"/>
      <w:lvlJc w:val="left"/>
      <w:pPr>
        <w:ind w:left="4138" w:hanging="257"/>
      </w:pPr>
      <w:rPr>
        <w:rFonts w:hint="default"/>
        <w:lang w:val="pt-PT" w:eastAsia="en-US" w:bidi="ar-SA"/>
      </w:rPr>
    </w:lvl>
    <w:lvl w:ilvl="5" w:tplc="38B86C08">
      <w:numFmt w:val="bullet"/>
      <w:lvlText w:val="•"/>
      <w:lvlJc w:val="left"/>
      <w:pPr>
        <w:ind w:left="5244" w:hanging="257"/>
      </w:pPr>
      <w:rPr>
        <w:rFonts w:hint="default"/>
        <w:lang w:val="pt-PT" w:eastAsia="en-US" w:bidi="ar-SA"/>
      </w:rPr>
    </w:lvl>
    <w:lvl w:ilvl="6" w:tplc="CA0000CA">
      <w:numFmt w:val="bullet"/>
      <w:lvlText w:val="•"/>
      <w:lvlJc w:val="left"/>
      <w:pPr>
        <w:ind w:left="6350" w:hanging="257"/>
      </w:pPr>
      <w:rPr>
        <w:rFonts w:hint="default"/>
        <w:lang w:val="pt-PT" w:eastAsia="en-US" w:bidi="ar-SA"/>
      </w:rPr>
    </w:lvl>
    <w:lvl w:ilvl="7" w:tplc="C20E4118">
      <w:numFmt w:val="bullet"/>
      <w:lvlText w:val="•"/>
      <w:lvlJc w:val="left"/>
      <w:pPr>
        <w:ind w:left="7456" w:hanging="257"/>
      </w:pPr>
      <w:rPr>
        <w:rFonts w:hint="default"/>
        <w:lang w:val="pt-PT" w:eastAsia="en-US" w:bidi="ar-SA"/>
      </w:rPr>
    </w:lvl>
    <w:lvl w:ilvl="8" w:tplc="B8842234">
      <w:numFmt w:val="bullet"/>
      <w:lvlText w:val="•"/>
      <w:lvlJc w:val="left"/>
      <w:pPr>
        <w:ind w:left="8562" w:hanging="257"/>
      </w:pPr>
      <w:rPr>
        <w:rFonts w:hint="default"/>
        <w:lang w:val="pt-PT" w:eastAsia="en-US" w:bidi="ar-SA"/>
      </w:rPr>
    </w:lvl>
  </w:abstractNum>
  <w:abstractNum w:abstractNumId="3" w15:restartNumberingAfterBreak="0">
    <w:nsid w:val="40FE0A76"/>
    <w:multiLevelType w:val="hybridMultilevel"/>
    <w:tmpl w:val="1696BB72"/>
    <w:lvl w:ilvl="0" w:tplc="9126E3AA">
      <w:start w:val="1"/>
      <w:numFmt w:val="upperRoman"/>
      <w:lvlText w:val="%1."/>
      <w:lvlJc w:val="left"/>
      <w:pPr>
        <w:ind w:left="566" w:hanging="18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pt-PT" w:eastAsia="en-US" w:bidi="ar-SA"/>
      </w:rPr>
    </w:lvl>
    <w:lvl w:ilvl="1" w:tplc="75CCB8B2">
      <w:start w:val="1"/>
      <w:numFmt w:val="lowerLetter"/>
      <w:lvlText w:val="%2)"/>
      <w:lvlJc w:val="left"/>
      <w:pPr>
        <w:ind w:left="823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pt-PT" w:eastAsia="en-US" w:bidi="ar-SA"/>
      </w:rPr>
    </w:lvl>
    <w:lvl w:ilvl="2" w:tplc="12E08574">
      <w:numFmt w:val="bullet"/>
      <w:lvlText w:val="•"/>
      <w:lvlJc w:val="left"/>
      <w:pPr>
        <w:ind w:left="1926" w:hanging="257"/>
      </w:pPr>
      <w:rPr>
        <w:rFonts w:hint="default"/>
        <w:lang w:val="pt-PT" w:eastAsia="en-US" w:bidi="ar-SA"/>
      </w:rPr>
    </w:lvl>
    <w:lvl w:ilvl="3" w:tplc="4C76D420">
      <w:numFmt w:val="bullet"/>
      <w:lvlText w:val="•"/>
      <w:lvlJc w:val="left"/>
      <w:pPr>
        <w:ind w:left="3032" w:hanging="257"/>
      </w:pPr>
      <w:rPr>
        <w:rFonts w:hint="default"/>
        <w:lang w:val="pt-PT" w:eastAsia="en-US" w:bidi="ar-SA"/>
      </w:rPr>
    </w:lvl>
    <w:lvl w:ilvl="4" w:tplc="50A66E00">
      <w:numFmt w:val="bullet"/>
      <w:lvlText w:val="•"/>
      <w:lvlJc w:val="left"/>
      <w:pPr>
        <w:ind w:left="4138" w:hanging="257"/>
      </w:pPr>
      <w:rPr>
        <w:rFonts w:hint="default"/>
        <w:lang w:val="pt-PT" w:eastAsia="en-US" w:bidi="ar-SA"/>
      </w:rPr>
    </w:lvl>
    <w:lvl w:ilvl="5" w:tplc="6BF07820">
      <w:numFmt w:val="bullet"/>
      <w:lvlText w:val="•"/>
      <w:lvlJc w:val="left"/>
      <w:pPr>
        <w:ind w:left="5244" w:hanging="257"/>
      </w:pPr>
      <w:rPr>
        <w:rFonts w:hint="default"/>
        <w:lang w:val="pt-PT" w:eastAsia="en-US" w:bidi="ar-SA"/>
      </w:rPr>
    </w:lvl>
    <w:lvl w:ilvl="6" w:tplc="E2EE4B52">
      <w:numFmt w:val="bullet"/>
      <w:lvlText w:val="•"/>
      <w:lvlJc w:val="left"/>
      <w:pPr>
        <w:ind w:left="6350" w:hanging="257"/>
      </w:pPr>
      <w:rPr>
        <w:rFonts w:hint="default"/>
        <w:lang w:val="pt-PT" w:eastAsia="en-US" w:bidi="ar-SA"/>
      </w:rPr>
    </w:lvl>
    <w:lvl w:ilvl="7" w:tplc="FFB68248">
      <w:numFmt w:val="bullet"/>
      <w:lvlText w:val="•"/>
      <w:lvlJc w:val="left"/>
      <w:pPr>
        <w:ind w:left="7456" w:hanging="257"/>
      </w:pPr>
      <w:rPr>
        <w:rFonts w:hint="default"/>
        <w:lang w:val="pt-PT" w:eastAsia="en-US" w:bidi="ar-SA"/>
      </w:rPr>
    </w:lvl>
    <w:lvl w:ilvl="8" w:tplc="8AE62072">
      <w:numFmt w:val="bullet"/>
      <w:lvlText w:val="•"/>
      <w:lvlJc w:val="left"/>
      <w:pPr>
        <w:ind w:left="8562" w:hanging="257"/>
      </w:pPr>
      <w:rPr>
        <w:rFonts w:hint="default"/>
        <w:lang w:val="pt-PT" w:eastAsia="en-US" w:bidi="ar-SA"/>
      </w:rPr>
    </w:lvl>
  </w:abstractNum>
  <w:abstractNum w:abstractNumId="4" w15:restartNumberingAfterBreak="0">
    <w:nsid w:val="42BD04B3"/>
    <w:multiLevelType w:val="hybridMultilevel"/>
    <w:tmpl w:val="0510A00A"/>
    <w:lvl w:ilvl="0" w:tplc="2D78B8CA">
      <w:start w:val="1"/>
      <w:numFmt w:val="upperRoman"/>
      <w:lvlText w:val="%1."/>
      <w:lvlJc w:val="left"/>
      <w:pPr>
        <w:ind w:left="566" w:hanging="18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pt-PT" w:eastAsia="en-US" w:bidi="ar-SA"/>
      </w:rPr>
    </w:lvl>
    <w:lvl w:ilvl="1" w:tplc="8C203B08">
      <w:start w:val="1"/>
      <w:numFmt w:val="lowerLetter"/>
      <w:lvlText w:val="%2)"/>
      <w:lvlJc w:val="left"/>
      <w:pPr>
        <w:ind w:left="825" w:hanging="2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pt-PT" w:eastAsia="en-US" w:bidi="ar-SA"/>
      </w:rPr>
    </w:lvl>
    <w:lvl w:ilvl="2" w:tplc="1ECE1E16">
      <w:numFmt w:val="bullet"/>
      <w:lvlText w:val="•"/>
      <w:lvlJc w:val="left"/>
      <w:pPr>
        <w:ind w:left="1926" w:hanging="260"/>
      </w:pPr>
      <w:rPr>
        <w:rFonts w:hint="default"/>
        <w:lang w:val="pt-PT" w:eastAsia="en-US" w:bidi="ar-SA"/>
      </w:rPr>
    </w:lvl>
    <w:lvl w:ilvl="3" w:tplc="8CBA5450">
      <w:numFmt w:val="bullet"/>
      <w:lvlText w:val="•"/>
      <w:lvlJc w:val="left"/>
      <w:pPr>
        <w:ind w:left="3032" w:hanging="260"/>
      </w:pPr>
      <w:rPr>
        <w:rFonts w:hint="default"/>
        <w:lang w:val="pt-PT" w:eastAsia="en-US" w:bidi="ar-SA"/>
      </w:rPr>
    </w:lvl>
    <w:lvl w:ilvl="4" w:tplc="E368C558">
      <w:numFmt w:val="bullet"/>
      <w:lvlText w:val="•"/>
      <w:lvlJc w:val="left"/>
      <w:pPr>
        <w:ind w:left="4138" w:hanging="260"/>
      </w:pPr>
      <w:rPr>
        <w:rFonts w:hint="default"/>
        <w:lang w:val="pt-PT" w:eastAsia="en-US" w:bidi="ar-SA"/>
      </w:rPr>
    </w:lvl>
    <w:lvl w:ilvl="5" w:tplc="697E8168">
      <w:numFmt w:val="bullet"/>
      <w:lvlText w:val="•"/>
      <w:lvlJc w:val="left"/>
      <w:pPr>
        <w:ind w:left="5244" w:hanging="260"/>
      </w:pPr>
      <w:rPr>
        <w:rFonts w:hint="default"/>
        <w:lang w:val="pt-PT" w:eastAsia="en-US" w:bidi="ar-SA"/>
      </w:rPr>
    </w:lvl>
    <w:lvl w:ilvl="6" w:tplc="ED72B258">
      <w:numFmt w:val="bullet"/>
      <w:lvlText w:val="•"/>
      <w:lvlJc w:val="left"/>
      <w:pPr>
        <w:ind w:left="6350" w:hanging="260"/>
      </w:pPr>
      <w:rPr>
        <w:rFonts w:hint="default"/>
        <w:lang w:val="pt-PT" w:eastAsia="en-US" w:bidi="ar-SA"/>
      </w:rPr>
    </w:lvl>
    <w:lvl w:ilvl="7" w:tplc="5EDECED0">
      <w:numFmt w:val="bullet"/>
      <w:lvlText w:val="•"/>
      <w:lvlJc w:val="left"/>
      <w:pPr>
        <w:ind w:left="7456" w:hanging="260"/>
      </w:pPr>
      <w:rPr>
        <w:rFonts w:hint="default"/>
        <w:lang w:val="pt-PT" w:eastAsia="en-US" w:bidi="ar-SA"/>
      </w:rPr>
    </w:lvl>
    <w:lvl w:ilvl="8" w:tplc="92CABCAE">
      <w:numFmt w:val="bullet"/>
      <w:lvlText w:val="•"/>
      <w:lvlJc w:val="left"/>
      <w:pPr>
        <w:ind w:left="8562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754C4904"/>
    <w:multiLevelType w:val="hybridMultilevel"/>
    <w:tmpl w:val="B4080B1E"/>
    <w:lvl w:ilvl="0" w:tplc="EE0A8D1E">
      <w:start w:val="1"/>
      <w:numFmt w:val="lowerLetter"/>
      <w:lvlText w:val="%1)"/>
      <w:lvlJc w:val="left"/>
      <w:pPr>
        <w:ind w:left="566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pt-PT" w:eastAsia="en-US" w:bidi="ar-SA"/>
      </w:rPr>
    </w:lvl>
    <w:lvl w:ilvl="1" w:tplc="27C4CC54">
      <w:numFmt w:val="bullet"/>
      <w:lvlText w:val="•"/>
      <w:lvlJc w:val="left"/>
      <w:pPr>
        <w:ind w:left="1581" w:hanging="257"/>
      </w:pPr>
      <w:rPr>
        <w:rFonts w:hint="default"/>
        <w:lang w:val="pt-PT" w:eastAsia="en-US" w:bidi="ar-SA"/>
      </w:rPr>
    </w:lvl>
    <w:lvl w:ilvl="2" w:tplc="2884D246">
      <w:numFmt w:val="bullet"/>
      <w:lvlText w:val="•"/>
      <w:lvlJc w:val="left"/>
      <w:pPr>
        <w:ind w:left="2602" w:hanging="257"/>
      </w:pPr>
      <w:rPr>
        <w:rFonts w:hint="default"/>
        <w:lang w:val="pt-PT" w:eastAsia="en-US" w:bidi="ar-SA"/>
      </w:rPr>
    </w:lvl>
    <w:lvl w:ilvl="3" w:tplc="5C161852">
      <w:numFmt w:val="bullet"/>
      <w:lvlText w:val="•"/>
      <w:lvlJc w:val="left"/>
      <w:pPr>
        <w:ind w:left="3624" w:hanging="257"/>
      </w:pPr>
      <w:rPr>
        <w:rFonts w:hint="default"/>
        <w:lang w:val="pt-PT" w:eastAsia="en-US" w:bidi="ar-SA"/>
      </w:rPr>
    </w:lvl>
    <w:lvl w:ilvl="4" w:tplc="8020B062">
      <w:numFmt w:val="bullet"/>
      <w:lvlText w:val="•"/>
      <w:lvlJc w:val="left"/>
      <w:pPr>
        <w:ind w:left="4645" w:hanging="257"/>
      </w:pPr>
      <w:rPr>
        <w:rFonts w:hint="default"/>
        <w:lang w:val="pt-PT" w:eastAsia="en-US" w:bidi="ar-SA"/>
      </w:rPr>
    </w:lvl>
    <w:lvl w:ilvl="5" w:tplc="100C2194">
      <w:numFmt w:val="bullet"/>
      <w:lvlText w:val="•"/>
      <w:lvlJc w:val="left"/>
      <w:pPr>
        <w:ind w:left="5667" w:hanging="257"/>
      </w:pPr>
      <w:rPr>
        <w:rFonts w:hint="default"/>
        <w:lang w:val="pt-PT" w:eastAsia="en-US" w:bidi="ar-SA"/>
      </w:rPr>
    </w:lvl>
    <w:lvl w:ilvl="6" w:tplc="8EE46DAC">
      <w:numFmt w:val="bullet"/>
      <w:lvlText w:val="•"/>
      <w:lvlJc w:val="left"/>
      <w:pPr>
        <w:ind w:left="6688" w:hanging="257"/>
      </w:pPr>
      <w:rPr>
        <w:rFonts w:hint="default"/>
        <w:lang w:val="pt-PT" w:eastAsia="en-US" w:bidi="ar-SA"/>
      </w:rPr>
    </w:lvl>
    <w:lvl w:ilvl="7" w:tplc="FD64A1AA">
      <w:numFmt w:val="bullet"/>
      <w:lvlText w:val="•"/>
      <w:lvlJc w:val="left"/>
      <w:pPr>
        <w:ind w:left="7710" w:hanging="257"/>
      </w:pPr>
      <w:rPr>
        <w:rFonts w:hint="default"/>
        <w:lang w:val="pt-PT" w:eastAsia="en-US" w:bidi="ar-SA"/>
      </w:rPr>
    </w:lvl>
    <w:lvl w:ilvl="8" w:tplc="9014CE9E">
      <w:numFmt w:val="bullet"/>
      <w:lvlText w:val="•"/>
      <w:lvlJc w:val="left"/>
      <w:pPr>
        <w:ind w:left="8731" w:hanging="257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021"/>
    <w:rsid w:val="005F10F6"/>
    <w:rsid w:val="0063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0FD5A"/>
  <w15:docId w15:val="{8D9B4EA4-5165-47E4-81B9-C3DCC169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66"/>
    </w:pPr>
  </w:style>
  <w:style w:type="paragraph" w:styleId="PargrafodaLista">
    <w:name w:val="List Paragraph"/>
    <w:basedOn w:val="Normal"/>
    <w:uiPriority w:val="1"/>
    <w:qFormat/>
    <w:pPr>
      <w:ind w:left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1538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Felipe</cp:lastModifiedBy>
  <cp:revision>2</cp:revision>
  <dcterms:created xsi:type="dcterms:W3CDTF">2025-03-19T12:53:00Z</dcterms:created>
  <dcterms:modified xsi:type="dcterms:W3CDTF">2025-03-19T13:02:00Z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2010</vt:lpwstr>
  </property>
</Properties>
</file>